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A77B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A77B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421A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40</w:t>
      </w:r>
    </w:p>
    <w:p w:rsidR="005A09A8" w:rsidRDefault="005A09A8" w:rsidP="00A77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A77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4401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77B11" w:rsidRDefault="00A77B11" w:rsidP="00A77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A77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A77B11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A77B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A77B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A77B11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421A9">
        <w:rPr>
          <w:rFonts w:ascii="Times New Roman" w:hAnsi="Times New Roman" w:cs="Times New Roman"/>
          <w:sz w:val="24"/>
          <w:szCs w:val="24"/>
        </w:rPr>
        <w:t>КЗК-</w:t>
      </w:r>
      <w:r w:rsidR="00EA18CE" w:rsidRPr="00B421A9">
        <w:rPr>
          <w:rFonts w:ascii="Times New Roman" w:hAnsi="Times New Roman" w:cs="Times New Roman"/>
          <w:sz w:val="24"/>
          <w:szCs w:val="24"/>
        </w:rPr>
        <w:t>714</w:t>
      </w:r>
      <w:r w:rsidRPr="00B421A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2578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A18CE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A18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A77B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A77B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A77B1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A18CE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„Мис Милк“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77B1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013" w:rsidRPr="00A77B11" w:rsidRDefault="00AE0348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18CE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СУ „Св. Климент Охридски“</w:t>
      </w:r>
      <w:r w:rsidR="00EA2578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77B11">
        <w:rPr>
          <w:rFonts w:ascii="Times New Roman" w:hAnsi="Times New Roman" w:cs="Times New Roman"/>
          <w:sz w:val="24"/>
          <w:szCs w:val="24"/>
        </w:rPr>
        <w:t>юр. И. М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A77B1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A77B11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A77B11">
      <w:pPr>
        <w:spacing w:after="16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A77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421A9" w:rsidRDefault="00EA67CE" w:rsidP="00A77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7B11" w:rsidRDefault="00A77B11" w:rsidP="00A77B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7B11" w:rsidRPr="004C04FD" w:rsidRDefault="00A77B11" w:rsidP="00A77B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A77B11" w:rsidRPr="004C04FD" w:rsidRDefault="00A77B11" w:rsidP="00A77B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</w:t>
      </w:r>
      <w:r w:rsidRPr="004C04FD">
        <w:rPr>
          <w:rFonts w:ascii="Times New Roman" w:hAnsi="Times New Roman" w:cs="Times New Roman"/>
          <w:sz w:val="24"/>
          <w:szCs w:val="24"/>
        </w:rPr>
        <w:t xml:space="preserve">председател, предвид страната-възложител по настоящото производство </w:t>
      </w:r>
      <w:r w:rsidRPr="004C0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 „Св. Климент Охридски“ </w:t>
      </w:r>
      <w:r w:rsidRPr="004C04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A77B11" w:rsidRPr="004C04FD" w:rsidRDefault="00A77B11" w:rsidP="00A77B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7B11" w:rsidRPr="004C04FD" w:rsidRDefault="00A77B11" w:rsidP="00A77B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A77B11" w:rsidRPr="004C04FD" w:rsidRDefault="00A77B11" w:rsidP="00A77B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члена на комисията проф. д-р Пламен Киров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04FD">
        <w:rPr>
          <w:rFonts w:ascii="Times New Roman" w:hAnsi="Times New Roman" w:cs="Times New Roman"/>
          <w:sz w:val="24"/>
          <w:szCs w:val="24"/>
        </w:rPr>
        <w:t xml:space="preserve"> КЗК </w:t>
      </w:r>
    </w:p>
    <w:p w:rsidR="00A77B11" w:rsidRDefault="00A77B11" w:rsidP="00A77B11">
      <w:pPr>
        <w:spacing w:after="0" w:line="264" w:lineRule="auto"/>
        <w:ind w:right="1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421A9" w:rsidRDefault="00B421A9" w:rsidP="00B421A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21A9" w:rsidRDefault="00B421A9" w:rsidP="00B421A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EF1DC3" w:rsidRDefault="00A77B11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Приема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основание чл.211, ал.3 от ЗОП.</w:t>
      </w:r>
    </w:p>
    <w:p w:rsidR="00A77B11" w:rsidRDefault="00A77B11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7B11" w:rsidRDefault="00A77B11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A77B11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И.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A77B11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A77B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A77B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C75BF" w:rsidRDefault="007C75BF" w:rsidP="00A77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E7CF3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77B11">
        <w:rPr>
          <w:rFonts w:ascii="Times New Roman" w:hAnsi="Times New Roman" w:cs="Times New Roman"/>
          <w:sz w:val="24"/>
          <w:szCs w:val="24"/>
        </w:rPr>
        <w:t>И.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421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421A9" w:rsidRDefault="00B421A9" w:rsidP="00B421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A77B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A77B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77B11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</w:p>
    <w:p w:rsidR="00B421A9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21A9" w:rsidRPr="00B421A9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B421A9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B421A9" w:rsidRPr="00B421A9">
        <w:rPr>
          <w:rFonts w:ascii="Times New Roman" w:hAnsi="Times New Roman" w:cs="Times New Roman"/>
          <w:sz w:val="24"/>
          <w:szCs w:val="24"/>
        </w:rPr>
        <w:t>отхвърлите жалбата, като неоснователна</w:t>
      </w:r>
      <w:r w:rsidR="00B421A9">
        <w:rPr>
          <w:rFonts w:ascii="Times New Roman" w:hAnsi="Times New Roman" w:cs="Times New Roman"/>
          <w:sz w:val="24"/>
          <w:szCs w:val="24"/>
        </w:rPr>
        <w:t>,</w:t>
      </w:r>
      <w:r w:rsidR="00B421A9" w:rsidRPr="00B421A9">
        <w:rPr>
          <w:rFonts w:ascii="Times New Roman" w:hAnsi="Times New Roman" w:cs="Times New Roman"/>
          <w:sz w:val="24"/>
          <w:szCs w:val="24"/>
        </w:rPr>
        <w:t xml:space="preserve"> претендирам</w:t>
      </w:r>
      <w:r w:rsidR="00B421A9">
        <w:rPr>
          <w:rFonts w:ascii="Times New Roman" w:hAnsi="Times New Roman" w:cs="Times New Roman"/>
          <w:sz w:val="24"/>
          <w:szCs w:val="24"/>
        </w:rPr>
        <w:t>е</w:t>
      </w:r>
      <w:r w:rsidR="00B421A9" w:rsidRPr="00B421A9">
        <w:rPr>
          <w:rFonts w:ascii="Times New Roman" w:hAnsi="Times New Roman" w:cs="Times New Roman"/>
          <w:sz w:val="24"/>
          <w:szCs w:val="24"/>
        </w:rPr>
        <w:t xml:space="preserve"> юриск. възнаграждение.</w:t>
      </w:r>
    </w:p>
    <w:p w:rsidR="00DA4E77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A77B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A77B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1A9" w:rsidRDefault="00B421A9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1A9" w:rsidRDefault="00B421A9" w:rsidP="00A77B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A77B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A77B1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A77B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A77B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421A9" w:rsidRDefault="00B421A9" w:rsidP="00A77B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A77B1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A77B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A77B1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A77B11">
      <w:pPr>
        <w:spacing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A77B11">
      <w:pPr>
        <w:spacing w:after="0" w:line="264" w:lineRule="auto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6C4" w:rsidRDefault="00E906C4">
      <w:pPr>
        <w:spacing w:after="0" w:line="240" w:lineRule="auto"/>
      </w:pPr>
      <w:r>
        <w:separator/>
      </w:r>
    </w:p>
  </w:endnote>
  <w:endnote w:type="continuationSeparator" w:id="0">
    <w:p w:rsidR="00E906C4" w:rsidRDefault="00E90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21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906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6C4" w:rsidRDefault="00E906C4">
      <w:pPr>
        <w:spacing w:after="0" w:line="240" w:lineRule="auto"/>
      </w:pPr>
      <w:r>
        <w:separator/>
      </w:r>
    </w:p>
  </w:footnote>
  <w:footnote w:type="continuationSeparator" w:id="0">
    <w:p w:rsidR="00E906C4" w:rsidRDefault="00E90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698F"/>
    <w:rsid w:val="00077EA4"/>
    <w:rsid w:val="000A1EC8"/>
    <w:rsid w:val="000B2349"/>
    <w:rsid w:val="000C599C"/>
    <w:rsid w:val="0012453E"/>
    <w:rsid w:val="00133B8D"/>
    <w:rsid w:val="0013728C"/>
    <w:rsid w:val="00137938"/>
    <w:rsid w:val="00152BA7"/>
    <w:rsid w:val="001846D0"/>
    <w:rsid w:val="001C658A"/>
    <w:rsid w:val="001E2D44"/>
    <w:rsid w:val="001F77E8"/>
    <w:rsid w:val="00203455"/>
    <w:rsid w:val="002065D6"/>
    <w:rsid w:val="00224850"/>
    <w:rsid w:val="00244013"/>
    <w:rsid w:val="002A2F45"/>
    <w:rsid w:val="002D7E56"/>
    <w:rsid w:val="003203D5"/>
    <w:rsid w:val="003234E7"/>
    <w:rsid w:val="003F61FF"/>
    <w:rsid w:val="004279F3"/>
    <w:rsid w:val="00427CF3"/>
    <w:rsid w:val="004423F7"/>
    <w:rsid w:val="0045188B"/>
    <w:rsid w:val="004519F8"/>
    <w:rsid w:val="00464F17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813EB"/>
    <w:rsid w:val="00782744"/>
    <w:rsid w:val="007C75BF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77B11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421A9"/>
    <w:rsid w:val="00B500FC"/>
    <w:rsid w:val="00B53F07"/>
    <w:rsid w:val="00B601A6"/>
    <w:rsid w:val="00B616DC"/>
    <w:rsid w:val="00B80760"/>
    <w:rsid w:val="00BB45F6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2448"/>
    <w:rsid w:val="00E56656"/>
    <w:rsid w:val="00E906C4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21A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329</Words>
  <Characters>1878</Characters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2023-10-20T07:41:00Z</dcterms:modified>
</cp:coreProperties>
</file>